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57" w:rsidRPr="00A2663E" w:rsidRDefault="00416A42" w:rsidP="0055594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ИЗОБРАЗИТЕЛЬНОЕ ИСКУССТВО</w:t>
      </w:r>
    </w:p>
    <w:p w:rsidR="00D63D74" w:rsidRDefault="00D63D74" w:rsidP="0055594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63D74" w:rsidRDefault="00D63D74" w:rsidP="0055594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F10F7" w:rsidRPr="00416A42" w:rsidRDefault="007F10F7" w:rsidP="00416A42">
      <w:pPr>
        <w:pStyle w:val="a4"/>
        <w:ind w:left="0" w:right="-1"/>
        <w:rPr>
          <w:sz w:val="24"/>
          <w:szCs w:val="24"/>
        </w:rPr>
      </w:pPr>
      <w:r w:rsidRPr="00416A42">
        <w:rPr>
          <w:sz w:val="24"/>
          <w:szCs w:val="24"/>
        </w:rPr>
        <w:t>Рабоч</w:t>
      </w:r>
      <w:r w:rsidR="00254C57" w:rsidRPr="00416A42">
        <w:rPr>
          <w:sz w:val="24"/>
          <w:szCs w:val="24"/>
        </w:rPr>
        <w:t xml:space="preserve">ая программа учебного предмета </w:t>
      </w:r>
      <w:r w:rsidR="00416A42" w:rsidRPr="00416A42">
        <w:rPr>
          <w:b/>
          <w:sz w:val="24"/>
          <w:szCs w:val="24"/>
        </w:rPr>
        <w:t>ИЗОБРАЗИТЕЛЬНОЕ ИСКУССТВО</w:t>
      </w:r>
      <w:r w:rsidR="00254C57" w:rsidRPr="00416A42">
        <w:rPr>
          <w:sz w:val="24"/>
          <w:szCs w:val="24"/>
        </w:rPr>
        <w:t xml:space="preserve"> составлена на основе</w:t>
      </w:r>
      <w:r w:rsidRPr="00416A42">
        <w:rPr>
          <w:sz w:val="24"/>
          <w:szCs w:val="24"/>
        </w:rPr>
        <w:t xml:space="preserve"> </w:t>
      </w:r>
      <w:r w:rsidR="00254C57" w:rsidRPr="00416A42">
        <w:rPr>
          <w:sz w:val="24"/>
          <w:szCs w:val="24"/>
        </w:rPr>
        <w:t xml:space="preserve">Требований к результатам освоения программы начального общего образования </w:t>
      </w:r>
      <w:r w:rsidRPr="00416A42">
        <w:rPr>
          <w:sz w:val="24"/>
          <w:szCs w:val="24"/>
        </w:rPr>
        <w:t>Федерального государственного обра</w:t>
      </w:r>
      <w:r w:rsidR="00254C57" w:rsidRPr="00416A42">
        <w:rPr>
          <w:sz w:val="24"/>
          <w:szCs w:val="24"/>
        </w:rPr>
        <w:t>зовательного стандарта начального</w:t>
      </w:r>
      <w:r w:rsidRPr="00416A42">
        <w:rPr>
          <w:sz w:val="24"/>
          <w:szCs w:val="24"/>
        </w:rPr>
        <w:t xml:space="preserve"> общего обра</w:t>
      </w:r>
      <w:r w:rsidR="00C8154A" w:rsidRPr="00416A42">
        <w:rPr>
          <w:sz w:val="24"/>
          <w:szCs w:val="24"/>
        </w:rPr>
        <w:t>зования</w:t>
      </w:r>
      <w:r w:rsidR="00D63D74" w:rsidRPr="00416A42">
        <w:rPr>
          <w:sz w:val="24"/>
          <w:szCs w:val="24"/>
        </w:rPr>
        <w:t>.</w:t>
      </w:r>
    </w:p>
    <w:p w:rsidR="00416A42" w:rsidRPr="00416A42" w:rsidRDefault="00416A42" w:rsidP="00416A42">
      <w:pPr>
        <w:pStyle w:val="a4"/>
        <w:ind w:left="0" w:right="-1"/>
        <w:rPr>
          <w:color w:val="FF0000"/>
          <w:sz w:val="24"/>
          <w:szCs w:val="24"/>
        </w:rPr>
      </w:pPr>
      <w:bookmarkStart w:id="0" w:name="_GoBack"/>
      <w:bookmarkEnd w:id="0"/>
    </w:p>
    <w:p w:rsidR="00416A42" w:rsidRPr="00416A42" w:rsidRDefault="00416A42" w:rsidP="00416A42">
      <w:pPr>
        <w:pStyle w:val="a4"/>
        <w:ind w:left="0" w:right="-1"/>
        <w:rPr>
          <w:sz w:val="24"/>
          <w:szCs w:val="24"/>
        </w:rPr>
      </w:pPr>
      <w:r w:rsidRPr="00416A42">
        <w:rPr>
          <w:b/>
          <w:color w:val="000000"/>
          <w:sz w:val="24"/>
          <w:szCs w:val="24"/>
          <w:lang w:eastAsia="ru-RU" w:bidi="ru-RU"/>
        </w:rPr>
        <w:t>Цель</w:t>
      </w:r>
      <w:r w:rsidRPr="00416A42">
        <w:rPr>
          <w:color w:val="000000"/>
          <w:sz w:val="24"/>
          <w:szCs w:val="24"/>
          <w:lang w:eastAsia="ru-RU" w:bidi="ru-RU"/>
        </w:rPr>
        <w:t xml:space="preserve">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D63D74" w:rsidRPr="00416A42" w:rsidRDefault="00416A42" w:rsidP="00416A42">
      <w:pPr>
        <w:pStyle w:val="a4"/>
        <w:ind w:left="0" w:right="-1"/>
        <w:rPr>
          <w:color w:val="FF0000"/>
          <w:sz w:val="24"/>
          <w:szCs w:val="24"/>
        </w:rPr>
      </w:pPr>
      <w:r w:rsidRPr="00416A42">
        <w:rPr>
          <w:color w:val="000000"/>
          <w:sz w:val="24"/>
          <w:szCs w:val="24"/>
          <w:lang w:eastAsia="ru-RU" w:bidi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</w:t>
      </w:r>
    </w:p>
    <w:p w:rsidR="00416A42" w:rsidRPr="00416A42" w:rsidRDefault="00D63D74" w:rsidP="00416A42">
      <w:pPr>
        <w:pStyle w:val="a4"/>
        <w:ind w:left="0" w:right="-1"/>
        <w:rPr>
          <w:sz w:val="24"/>
          <w:szCs w:val="24"/>
        </w:rPr>
      </w:pPr>
      <w:r w:rsidRPr="00416A42">
        <w:rPr>
          <w:sz w:val="24"/>
          <w:szCs w:val="24"/>
        </w:rPr>
        <w:t xml:space="preserve">  </w:t>
      </w:r>
      <w:r w:rsidR="00416A42" w:rsidRPr="00416A42">
        <w:rPr>
          <w:b/>
          <w:color w:val="000000"/>
          <w:sz w:val="24"/>
          <w:szCs w:val="24"/>
          <w:lang w:eastAsia="ru-RU" w:bidi="ru-RU"/>
        </w:rPr>
        <w:t>Важнейшей задачей</w:t>
      </w:r>
      <w:r w:rsidR="00416A42" w:rsidRPr="00416A42">
        <w:rPr>
          <w:color w:val="000000"/>
          <w:sz w:val="24"/>
          <w:szCs w:val="24"/>
          <w:lang w:eastAsia="ru-RU" w:bidi="ru-RU"/>
        </w:rPr>
        <w:t xml:space="preserve">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3740D" w:rsidRDefault="0083740D" w:rsidP="0083740D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416A42" w:rsidRDefault="00A2663E" w:rsidP="00416A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места </w:t>
      </w:r>
      <w:r w:rsidRPr="00D077E7">
        <w:rPr>
          <w:rFonts w:ascii="Times New Roman" w:hAnsi="Times New Roman" w:cs="Times New Roman"/>
          <w:b/>
          <w:sz w:val="24"/>
          <w:szCs w:val="24"/>
        </w:rPr>
        <w:t>учебного предмета в учебном плане</w:t>
      </w:r>
    </w:p>
    <w:p w:rsidR="00416A42" w:rsidRPr="00416A42" w:rsidRDefault="00416A42" w:rsidP="00416A42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416A42">
        <w:rPr>
          <w:color w:val="000000"/>
          <w:sz w:val="24"/>
          <w:szCs w:val="24"/>
          <w:lang w:eastAsia="ru-RU" w:bidi="ru-RU"/>
        </w:rPr>
        <w:t>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1—4 классах обязательно.</w:t>
      </w:r>
    </w:p>
    <w:p w:rsidR="00416A42" w:rsidRPr="00416A42" w:rsidRDefault="00416A42" w:rsidP="00416A42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416A42">
        <w:rPr>
          <w:color w:val="000000"/>
          <w:sz w:val="24"/>
          <w:szCs w:val="24"/>
          <w:lang w:eastAsia="ru-RU" w:bidi="ru-RU"/>
        </w:rPr>
        <w:t>Общее число часов, отведённых на изучение учебного предмета</w:t>
      </w:r>
      <w:r>
        <w:rPr>
          <w:color w:val="000000"/>
          <w:sz w:val="24"/>
          <w:szCs w:val="24"/>
          <w:lang w:eastAsia="ru-RU" w:bidi="ru-RU"/>
        </w:rPr>
        <w:t xml:space="preserve"> «Изобразительное искусство», -</w:t>
      </w:r>
      <w:r w:rsidRPr="00416A42">
        <w:rPr>
          <w:color w:val="000000"/>
          <w:sz w:val="24"/>
          <w:szCs w:val="24"/>
          <w:lang w:eastAsia="ru-RU" w:bidi="ru-RU"/>
        </w:rPr>
        <w:t>135 ч (один час в неделю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416A42">
        <w:rPr>
          <w:color w:val="000000"/>
          <w:sz w:val="24"/>
          <w:szCs w:val="24"/>
          <w:lang w:eastAsia="ru-RU" w:bidi="ru-RU"/>
        </w:rPr>
        <w:t>в каждом классе).</w:t>
      </w:r>
    </w:p>
    <w:p w:rsidR="00416A42" w:rsidRPr="00416A42" w:rsidRDefault="00416A42" w:rsidP="00416A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A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F0008" w:rsidRPr="00D077E7" w:rsidRDefault="000F0008" w:rsidP="00837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0008" w:rsidRPr="00D077E7" w:rsidSect="002907A6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A8A" w:rsidRDefault="00B33A8A" w:rsidP="002907A6">
      <w:pPr>
        <w:spacing w:after="0" w:line="240" w:lineRule="auto"/>
      </w:pPr>
      <w:r>
        <w:separator/>
      </w:r>
    </w:p>
  </w:endnote>
  <w:endnote w:type="continuationSeparator" w:id="0">
    <w:p w:rsidR="00B33A8A" w:rsidRDefault="00B33A8A" w:rsidP="0029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">
    <w:altName w:val="Calisto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A6" w:rsidRDefault="002907A6">
    <w:pPr>
      <w:pStyle w:val="ac"/>
    </w:pPr>
  </w:p>
  <w:p w:rsidR="002907A6" w:rsidRDefault="002907A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A8A" w:rsidRDefault="00B33A8A" w:rsidP="002907A6">
      <w:pPr>
        <w:spacing w:after="0" w:line="240" w:lineRule="auto"/>
      </w:pPr>
      <w:r>
        <w:separator/>
      </w:r>
    </w:p>
  </w:footnote>
  <w:footnote w:type="continuationSeparator" w:id="0">
    <w:p w:rsidR="00B33A8A" w:rsidRDefault="00B33A8A" w:rsidP="00290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6F08"/>
    <w:multiLevelType w:val="hybridMultilevel"/>
    <w:tmpl w:val="8D00C244"/>
    <w:lvl w:ilvl="0" w:tplc="4692D9C8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7844633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F502F04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350C8E2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0926611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249CB77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F62CFE6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2FFEB338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00228AC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" w15:restartNumberingAfterBreak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D7358"/>
    <w:multiLevelType w:val="hybridMultilevel"/>
    <w:tmpl w:val="6C0A15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04"/>
    <w:rsid w:val="000F0008"/>
    <w:rsid w:val="001D1804"/>
    <w:rsid w:val="00245092"/>
    <w:rsid w:val="00254C57"/>
    <w:rsid w:val="002907A6"/>
    <w:rsid w:val="00416A42"/>
    <w:rsid w:val="004816C0"/>
    <w:rsid w:val="004E14A0"/>
    <w:rsid w:val="00524090"/>
    <w:rsid w:val="0055594A"/>
    <w:rsid w:val="0061624D"/>
    <w:rsid w:val="007F10F7"/>
    <w:rsid w:val="00814769"/>
    <w:rsid w:val="0083740D"/>
    <w:rsid w:val="00873DC1"/>
    <w:rsid w:val="00940ACE"/>
    <w:rsid w:val="00957152"/>
    <w:rsid w:val="00A2663E"/>
    <w:rsid w:val="00AB452A"/>
    <w:rsid w:val="00B33A8A"/>
    <w:rsid w:val="00B91BA7"/>
    <w:rsid w:val="00C8154A"/>
    <w:rsid w:val="00D63D74"/>
    <w:rsid w:val="00E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6EBA7-0C63-47D2-A6C6-9047B85B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F10F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54C57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254C5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254C57"/>
    <w:pPr>
      <w:spacing w:after="0" w:line="240" w:lineRule="auto"/>
    </w:pPr>
  </w:style>
  <w:style w:type="paragraph" w:styleId="a7">
    <w:name w:val="footnote text"/>
    <w:basedOn w:val="a"/>
    <w:link w:val="a8"/>
    <w:uiPriority w:val="99"/>
    <w:semiHidden/>
    <w:unhideWhenUsed/>
    <w:rsid w:val="002907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907A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907A6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90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07A6"/>
  </w:style>
  <w:style w:type="paragraph" w:styleId="ac">
    <w:name w:val="footer"/>
    <w:basedOn w:val="a"/>
    <w:link w:val="ad"/>
    <w:uiPriority w:val="99"/>
    <w:unhideWhenUsed/>
    <w:rsid w:val="00290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07A6"/>
  </w:style>
  <w:style w:type="paragraph" w:customStyle="1" w:styleId="h1">
    <w:name w:val="h1"/>
    <w:basedOn w:val="a"/>
    <w:uiPriority w:val="99"/>
    <w:rsid w:val="00D63D74"/>
    <w:pPr>
      <w:pageBreakBefore/>
      <w:widowControl w:val="0"/>
      <w:pBdr>
        <w:bottom w:val="single" w:sz="4" w:space="5" w:color="auto"/>
      </w:pBdr>
      <w:suppressAutoHyphens/>
      <w:autoSpaceDE w:val="0"/>
      <w:autoSpaceDN w:val="0"/>
      <w:adjustRightInd w:val="0"/>
      <w:spacing w:before="480" w:after="224" w:line="238" w:lineRule="atLeast"/>
      <w:textAlignment w:val="center"/>
    </w:pPr>
    <w:rPr>
      <w:rFonts w:ascii="PragmaticaSanPin-Bold" w:eastAsiaTheme="minorEastAsia" w:hAnsi="PragmaticaSanPin-Bold" w:cs="PragmaticaSanPin-Bold"/>
      <w:b/>
      <w:bCs/>
      <w:caps/>
      <w:color w:val="000000"/>
      <w:sz w:val="24"/>
      <w:szCs w:val="24"/>
      <w:lang w:eastAsia="ru-RU"/>
    </w:rPr>
  </w:style>
  <w:style w:type="paragraph" w:customStyle="1" w:styleId="ae">
    <w:name w:val="Основной (Основной Текст)"/>
    <w:basedOn w:val="a"/>
    <w:uiPriority w:val="99"/>
    <w:rsid w:val="00D63D74"/>
    <w:pPr>
      <w:widowControl w:val="0"/>
      <w:autoSpaceDE w:val="0"/>
      <w:autoSpaceDN w:val="0"/>
      <w:adjustRightInd w:val="0"/>
      <w:spacing w:after="0" w:line="238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character" w:customStyle="1" w:styleId="af">
    <w:name w:val="Основной текст_"/>
    <w:basedOn w:val="a0"/>
    <w:link w:val="1"/>
    <w:rsid w:val="00416A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f"/>
    <w:rsid w:val="00416A4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087DE-2305-451C-A647-0832D5FC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Завуч</cp:lastModifiedBy>
  <cp:revision>11</cp:revision>
  <cp:lastPrinted>2019-06-21T02:51:00Z</cp:lastPrinted>
  <dcterms:created xsi:type="dcterms:W3CDTF">2019-06-21T02:52:00Z</dcterms:created>
  <dcterms:modified xsi:type="dcterms:W3CDTF">2023-10-26T09:48:00Z</dcterms:modified>
</cp:coreProperties>
</file>